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AC" w:rsidRDefault="007372AC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D44D0" w:rsidRPr="00B93E6B" w:rsidRDefault="00387819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B93E6B">
        <w:rPr>
          <w:rFonts w:ascii="TH SarabunPSK" w:hAnsi="TH SarabunPSK" w:cs="TH SarabunPSK"/>
          <w:b/>
          <w:bCs/>
          <w:sz w:val="28"/>
          <w:szCs w:val="36"/>
          <w:cs/>
        </w:rPr>
        <w:t>คำชี้แจง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ab/>
        <w:t>วิเคราะห์ผู้เรียนเล่มนี้จัดทำขึ้นเพื่อรวบรวมข้อมูลสำหรับศึกษาวิเคราะห์แยกแยะนักเรียนเพื่อหาความแตกต่างระหว่างบุคคลเกี่ยวกับความพร้อมด้านความรู้พื้นฐานและประสบการณ์เดิมที่มีอยู่ก่อนที่จะให้ผู้เรียนได้รับการเรียนรู้วิชาหรือกลุ่มสาระการเรียนรู้ใดๆของแต่ละระดับชั้นตลอดทั้งการศึกษาวิเคราะห์เกี่ยวกับความพร้อมด้านพฤติกรรมองค์ประกอบด้านความพร้อมด้านต่างๆดังนี้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ด้านความรู้ความสามารถและประสบการณ์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ความพร้อมด้านสติปัญญา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ความพร้อมด้านพฤติกรรม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ความพร้อมด้านร่างกาย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ความพร้อมด้านสังคม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การวิเคราะห์ผู้เรียนควรมีการดำเนินการดังต่อไปนี้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เก็บรวบรวมข้อมูลในวิชาที่ต้องการวิเคราะห์จากครูคนเดินที่ได้จัดการเรียนรู้ในปีการศึกษาที่ผ่านมาหรือจัดทำแบบทดสอบวิชานั้นๆขึ้นใหม่แล้วนำมาใช้ทดสอบผู้เรียนทุกคน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นำข้อมูลมาวิเคราะห์ศึกษาแยกแยะตามความเป็นจริงพร้อมจัดกลุ่มผู้เรียนออกเป็น</w:t>
      </w:r>
      <w:r w:rsidR="007372AC">
        <w:rPr>
          <w:rFonts w:ascii="TH SarabunPSK" w:hAnsi="TH SarabunPSK" w:cs="TH SarabunPSK"/>
          <w:sz w:val="24"/>
          <w:szCs w:val="32"/>
          <w:cs/>
        </w:rPr>
        <w:t>กลุ่มเก่งกลุ่ม</w:t>
      </w:r>
      <w:r w:rsidR="00771857" w:rsidRPr="00B93E6B">
        <w:rPr>
          <w:rFonts w:ascii="TH SarabunPSK" w:hAnsi="TH SarabunPSK" w:cs="TH SarabunPSK"/>
          <w:sz w:val="24"/>
          <w:szCs w:val="32"/>
          <w:cs/>
        </w:rPr>
        <w:t>ปานกลางและกลุ่มที่ต้องปรับปรุง</w:t>
      </w:r>
    </w:p>
    <w:p w:rsidR="00771857" w:rsidRPr="00B93E6B" w:rsidRDefault="00771857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พิจารณาทั้งความพร้อมด้านความรู้ความสามารถสติปัญญาและความพร้อมด้านอื่นๆของผู้เรียนควบคู่ไปด้วย</w:t>
      </w:r>
    </w:p>
    <w:p w:rsidR="00771857" w:rsidRPr="00B93E6B" w:rsidRDefault="00771857" w:rsidP="00771857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สำหรับนักเรียนที่มีความพร้อมต่ำกว่าเกณฑ์ที่กำหนดผู้สอนควรรีบปรับปรุงแก้ไขให้มีความพร้อมดีขึ้นก่อนแล้วจึงค่อยดำเนินการจัดการเรียนรู้ส่วนความพร้อมในด้านอื่นๆให้พยายามปรับปรุงแก้ไขให้ดีขึ้นในลำดับต่อไป</w:t>
      </w: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ประคอง  วิชัยศร</w:t>
      </w: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P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Pr="00B93E6B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CC2CA0" w:rsidRPr="00B93E6B" w:rsidRDefault="00CC2CA0" w:rsidP="00CC2CA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แนวคิด</w:t>
      </w:r>
      <w:r w:rsidRPr="00B93E6B">
        <w:rPr>
          <w:rFonts w:ascii="TH SarabunPSK" w:hAnsi="TH SarabunPSK" w:cs="TH SarabunPSK"/>
          <w:b/>
          <w:bCs/>
          <w:color w:val="FFFFFF" w:themeColor="background1"/>
          <w:sz w:val="24"/>
          <w:szCs w:val="32"/>
          <w:cs/>
        </w:rPr>
        <w:t>ยย</w:t>
      </w: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วัตถุประสงค์และขอบเขตของการวิเคราะห์ผู้เรียน</w:t>
      </w:r>
    </w:p>
    <w:p w:rsidR="00CC2CA0" w:rsidRPr="00B93E6B" w:rsidRDefault="00CC2CA0" w:rsidP="00CC2CA0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40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แนวคิดในการวิเคราะห์ผู้เรียน</w:t>
      </w:r>
    </w:p>
    <w:p w:rsidR="00152F9E" w:rsidRPr="00B93E6B" w:rsidRDefault="00E041E3" w:rsidP="00E041E3">
      <w:pPr>
        <w:pStyle w:val="ListParagraph"/>
        <w:spacing w:after="0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 ก</w:t>
      </w:r>
      <w:r w:rsidR="00CC2CA0" w:rsidRPr="00B93E6B">
        <w:rPr>
          <w:rFonts w:ascii="TH SarabunPSK" w:hAnsi="TH SarabunPSK" w:cs="TH SarabunPSK"/>
          <w:sz w:val="32"/>
          <w:szCs w:val="32"/>
          <w:cs/>
        </w:rPr>
        <w:t>าร</w:t>
      </w:r>
      <w:r w:rsidR="001668CD" w:rsidRPr="00B93E6B">
        <w:rPr>
          <w:rFonts w:ascii="TH SarabunPSK" w:hAnsi="TH SarabunPSK" w:cs="TH SarabunPSK"/>
          <w:sz w:val="32"/>
          <w:szCs w:val="32"/>
          <w:cs/>
        </w:rPr>
        <w:t>จัดการเรียนรู้ให้ประสบสำเ</w:t>
      </w:r>
      <w:r w:rsidR="00C635DB" w:rsidRPr="00B93E6B">
        <w:rPr>
          <w:rFonts w:ascii="TH SarabunPSK" w:hAnsi="TH SarabunPSK" w:cs="TH SarabunPSK"/>
          <w:sz w:val="32"/>
          <w:szCs w:val="32"/>
          <w:cs/>
        </w:rPr>
        <w:t>ร็จมีผลสัมฤทธิ์ทางการเรียนสูง</w:t>
      </w:r>
      <w:r w:rsidR="00152F9E" w:rsidRPr="00B93E6B">
        <w:rPr>
          <w:rFonts w:ascii="TH SarabunPSK" w:hAnsi="TH SarabunPSK" w:cs="TH SarabunPSK"/>
          <w:sz w:val="32"/>
          <w:szCs w:val="32"/>
          <w:cs/>
        </w:rPr>
        <w:t>ผู้เรียนมีความพร้อมที่ดีในทุกๆด้านดังนั้นก่อนเริ่มสอนวิชาใดๆควรมีการวิเคราะห์ผู้เรียนรายบุคคลเกี่ยวกับ</w:t>
      </w:r>
    </w:p>
    <w:p w:rsidR="00152F9E" w:rsidRPr="00B93E6B" w:rsidRDefault="00152F9E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ความพร้อมด้านความรู้ความสามารถ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และประสบการณ์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ความพร้อมด้านร่างการ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  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ก่อนเริ่มดำเนินการจัดการเรียนรู้วิชาใดๆควรศึกษาวิเคราะห์ผู้เรียนให้รู้ถึงความแตกต่างระหว่างบุคคลในแต่ละด้านหากพบผู้เรียนที่มีความบกพร่องด้านใดควรปรับ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แก้ไขให้มีความพร้อมที่ดีก่อน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การเตรียมความพร้อมหรือการแก้ไขข้อบกพร่องในด้านใดๆควรใช้กิจกรรมหลายๆแบบหรือใช้เทคนิควิธีที่เหมาะสมจนผู้เรียนมีความพร้อมที่ดีขึ้น</w:t>
      </w:r>
    </w:p>
    <w:p w:rsidR="00756BA4" w:rsidRPr="00B93E6B" w:rsidRDefault="00756BA4" w:rsidP="000E64F4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วัตถุประสงค์ของการวิเคราะห์ผู้เรียน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เพื่อศึกษาวิเคราะห์แยกแยะเกี่ยวกับความพร้อมของผู้เรียนในแต่ละด้านเป็นรายบุคคล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ครูผู้สอนได้รู้จักนักเรียนเป็นรายบุคคลและหาทางช่วยเหลือผู้เรียนให้มีข้อบกพร่องให้มีความพร้อมที่ดีขึ้น</w:t>
      </w:r>
    </w:p>
    <w:p w:rsidR="00CC2CA0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ผู้สอนได้จัดเตรียมการสอนสื่อหรือนวัตกรรมสำหรับดำเนินการจัดการเรียนรู้ให้แก่ผู้เรียนสอดคล้องเหมาะสมตรงตามความต้องการของ</w:t>
      </w:r>
      <w:r w:rsidR="00CB08D8" w:rsidRPr="00B93E6B">
        <w:rPr>
          <w:rFonts w:ascii="TH SarabunPSK" w:hAnsi="TH SarabunPSK" w:cs="TH SarabunPSK"/>
          <w:sz w:val="32"/>
          <w:szCs w:val="32"/>
          <w:cs/>
        </w:rPr>
        <w:t>ผู้เรียนมากยิ่งขึ้น</w:t>
      </w:r>
    </w:p>
    <w:p w:rsidR="00CB08D8" w:rsidRPr="00B93E6B" w:rsidRDefault="00CB08D8" w:rsidP="00CB08D8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ขอบเขตของการวิเคราะห์ผู้เรียน</w:t>
      </w:r>
    </w:p>
    <w:p w:rsidR="00CB08D8" w:rsidRPr="00B93E6B" w:rsidRDefault="00CB08D8" w:rsidP="00CB08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การวิเคราะห์ผู้เรียนเพื่อแยกแยะหาความแตกต่างระหว่างบุคคลในเรื่องต่างๆดังต่อไปนี้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ความรู้ความสามารถและประสบการณ์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ความรู้พื้นฐานของวิชาที่จะทำการเรียนรู้ในระดับชั้นต่างๆ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ความสามรถในการแก้ปัญญา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ความสนใจและสมาธิในการเรียนรู้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ความคิดริเริ่มสร้างสรรค์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ความมีเหตุผล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ความสามารถในการเรียนรู้/การลำดับความ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ความพร้อมด้านพฤติกรรม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การแสดงออก</w:t>
      </w:r>
    </w:p>
    <w:p w:rsidR="00CB08D8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การควบคุมอารมณ์</w:t>
      </w:r>
    </w:p>
    <w:p w:rsidR="006117FB" w:rsidRPr="00B93E6B" w:rsidRDefault="006117FB" w:rsidP="006117FB">
      <w:pPr>
        <w:pStyle w:val="ListParagraph"/>
        <w:spacing w:after="0"/>
        <w:ind w:left="3119"/>
        <w:rPr>
          <w:rFonts w:ascii="TH SarabunPSK" w:hAnsi="TH SarabunPSK" w:cs="TH SarabunPSK"/>
          <w:sz w:val="32"/>
          <w:szCs w:val="32"/>
        </w:rPr>
      </w:pP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ความมุ่งมั่นอดทนขยันหมั่นเพียร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CB08D8" w:rsidRPr="00B93E6B" w:rsidRDefault="00CB08D8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ความพร้อมด้านร่างกายและจิตใจ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ด้านสุขภาพร่างกายสมบูรณ์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การเจริญเติบโตสมวัย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ความสมบูรณ์ด้านสุขภาพจิต</w:t>
      </w:r>
    </w:p>
    <w:p w:rsidR="009305FA" w:rsidRPr="00B93E6B" w:rsidRDefault="009305FA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CB08D8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การปรับตัวเข้ากับคนอื่น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การช่วยเหลือเสียสละแบ่งปัน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  <w:cs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การเคารพครูกติกาและมีระเบียบวินัย</w:t>
      </w:r>
    </w:p>
    <w:p w:rsidR="00B93E6B" w:rsidRDefault="00B93E6B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         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                                                                              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เลขที่ ..........              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แบบวิเคราะห์ผู้เรียนรายบุคคล รายวิชา.............................</w:t>
      </w:r>
      <w:r w:rsidRPr="00885884">
        <w:rPr>
          <w:rFonts w:ascii="TH SarabunPSK" w:eastAsia="Cordia New" w:hAnsi="TH SarabunPSK" w:cs="TH SarabunPSK"/>
          <w:b/>
          <w:bCs/>
          <w:sz w:val="36"/>
          <w:szCs w:val="36"/>
        </w:rPr>
        <w:t>...........................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 ................</w:t>
      </w:r>
      <w:r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...................................ชั้น........../...............เกรดเฉลี่ย..................................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544"/>
        <w:gridCol w:w="850"/>
        <w:gridCol w:w="1134"/>
        <w:gridCol w:w="1559"/>
        <w:gridCol w:w="1701"/>
      </w:tblGrid>
      <w:tr w:rsidR="00885884" w:rsidRPr="00885884" w:rsidTr="008B30D0">
        <w:tc>
          <w:tcPr>
            <w:tcW w:w="806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ด้านที่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การปรับปรุงแก้ไข</w:t>
            </w: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</w:tc>
        <w:tc>
          <w:tcPr>
            <w:tcW w:w="1701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vanish/>
          <w:sz w:val="40"/>
          <w:szCs w:val="40"/>
        </w:rPr>
      </w:pPr>
    </w:p>
    <w:tbl>
      <w:tblPr>
        <w:tblpPr w:leftFromText="180" w:rightFromText="180" w:vertAnchor="text" w:horzAnchor="margin" w:tblpY="971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851"/>
        <w:gridCol w:w="992"/>
        <w:gridCol w:w="1417"/>
        <w:gridCol w:w="1059"/>
        <w:gridCol w:w="1418"/>
      </w:tblGrid>
      <w:tr w:rsidR="00885884" w:rsidRPr="00885884" w:rsidTr="008B30D0">
        <w:tc>
          <w:tcPr>
            <w:tcW w:w="9389" w:type="dxa"/>
            <w:gridSpan w:val="8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ผลการเรียน  ภาคเรียนที่ .......................ปีการศึกษา ............................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ศิลป์</w:t>
            </w: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สุขศึกษา/พละ</w:t>
            </w: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การงานฯ</w:t>
            </w: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ind w:left="142"/>
        <w:rPr>
          <w:rFonts w:ascii="TH SarabunPSK" w:eastAsia="Cordia New" w:hAnsi="TH SarabunPSK" w:cs="TH SarabunPSK"/>
          <w:sz w:val="32"/>
          <w:szCs w:val="32"/>
          <w:cs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lastRenderedPageBreak/>
        <w:br/>
        <w:t>แบบวิเคราะห์ผู้เรียนรายบุคคล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โรงเรียน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กลางดงปุณณวิทยา  อำเภอปากช่อง  จังหวัดนครราชสีมา </w: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885884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323215</wp:posOffset>
                </wp:positionV>
                <wp:extent cx="6486525" cy="0"/>
                <wp:effectExtent l="13970" t="12065" r="5080" b="698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3C4E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4.4pt;margin-top:25.45pt;width:51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"/>
            </w:pict>
          </mc:Fallback>
        </mc:AlternateConten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ภาคเรียนที่................ปีการศึกษา.............................</w:t>
      </w:r>
    </w:p>
    <w:p w:rsidR="00885884" w:rsidRPr="00885884" w:rsidRDefault="00885884" w:rsidP="00885884">
      <w:pPr>
        <w:numPr>
          <w:ilvl w:val="0"/>
          <w:numId w:val="14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8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ข้อมูลพื้นฐาน  (นักเรียนเป็นผู้กรอกข้อมูล)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ชื่อ-สกุล.......................................................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ชั้น......................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..อายุ.......................ปี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วัน เดือน ปีเกิด   วันที่ ......................................เดือน................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.............พ.ศ..................</w:t>
      </w:r>
      <w:r w:rsidRPr="00885884">
        <w:rPr>
          <w:rFonts w:ascii="TH SarabunPSK" w:eastAsia="Cordia New" w:hAnsi="TH SarabunPSK" w:cs="TH SarabunPSK"/>
          <w:sz w:val="32"/>
          <w:szCs w:val="32"/>
        </w:rPr>
        <w:t>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ชื่อบิดา......................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.................อาชีพ.....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..........อายุ...........ปี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ชื่อมารดา.............................................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....อาชีพ...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...........อายุ............ปี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ชื่อผู้ปกครอง (กรณีที่ไม่ได้พักอยู่กับบิดา-มารดา).................................................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อาชีพ................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.....อายุ.......................ปี  หมายเลขโทรศัพท์.............................................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1.6 สภาพครอบครัว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อยู่ด้วยกัน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แยกกันอยู่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หย่าร้าง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เสียชีวิต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1.7 ฐานะของครอบครัว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ยากจน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ปานกลาง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มีอันจะกิน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1.8 ข้อมูลด้านสุขภาพ   น้ำหนัก ..........................กิโลกรัม     ส่วนสูง...........................เซนติเมตร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โร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คประจำตัว............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........................ประวัติการแพ้ยา/อาหาร...............................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1.9 วิชาที่ชอบ      1. 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 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1.10วิชาที่ไม่ชอบ  1.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1.11ความสามารถพิเศษของนักเรียน คือ ...............................................................................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1.12ระดับผลการเรียนเฉลี่ย.............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ผลการเรียนในรายวิชาที่เรียน.......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1.13 นักเรียนต้องการให้ครูจัดการเรียนรู้โดยวิธีใดมากที่สุดเรียงลำดับ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.แบบบรรยาย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แบบอภิปราย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แบบสร้างแผนผังความคิด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แบบใช้คำถาม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แบบโครงงาน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แบบแสดงบทบาทสมมุติ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แบบทดลอง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กระบวนการกลุ่ม     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แบบบูรณาการ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แบบระดมส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มอง       .................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แบบสาธิต   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แบบให้ลงมือปฏิบัติ</w:t>
      </w:r>
    </w:p>
    <w:p w:rsidR="00885884" w:rsidRPr="00885884" w:rsidRDefault="00A62F58" w:rsidP="00A62F58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แบบเรียนรู้จากแหล่งเรียนรู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้ในท้องถิ่น                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แบบสืบค้นหาความรู้ด้วยตนเอง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A62F58" w:rsidRPr="00885884" w:rsidRDefault="00A62F58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</w:t>
      </w: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รุปผลการวิเคราะห์ผู้เรียนรายบุคคล รายวิชา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เคมี (เพิ่มเติม)  ว3</w:t>
      </w:r>
      <w:r w:rsidR="00DA65D2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1221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วิทยาศาสตร์</w:t>
      </w:r>
      <w:r w:rsidR="00DA65D2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และเทคโนโลยี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>เกณฑ์การประเมิน  ค่าเฉลี่ย 1.00  - 1.49  หมายถึง   ปรับปรุง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 xml:space="preserve">                        ค่าเฉลี่ย 1.50 – 1.99   หมายถึง   ปานกลาง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 w:rsidRPr="00D6668F">
        <w:rPr>
          <w:rFonts w:ascii="TH SarabunPSK" w:eastAsia="Cordia New" w:hAnsi="TH SarabunPSK" w:cs="TH SarabunPSK"/>
          <w:sz w:val="28"/>
          <w:cs/>
        </w:rPr>
        <w:tab/>
      </w:r>
      <w:r w:rsidRPr="00D6668F">
        <w:rPr>
          <w:rFonts w:ascii="TH SarabunPSK" w:eastAsia="Cordia New" w:hAnsi="TH SarabunPSK" w:cs="TH SarabunPSK"/>
          <w:sz w:val="28"/>
          <w:cs/>
        </w:rPr>
        <w:tab/>
        <w:t>ค่าเฉลี่ย 2.00 – 3.00   หมายถึง   ดี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3256"/>
        <w:gridCol w:w="752"/>
        <w:gridCol w:w="1186"/>
        <w:gridCol w:w="1218"/>
        <w:gridCol w:w="1066"/>
        <w:gridCol w:w="1276"/>
      </w:tblGrid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ด้านที่</w:t>
            </w:r>
          </w:p>
        </w:tc>
        <w:tc>
          <w:tcPr>
            <w:tcW w:w="3256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156" w:type="dxa"/>
            <w:gridSpan w:val="3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2342" w:type="dxa"/>
            <w:gridSpan w:val="2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สรุปผล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(3)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(2)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(1)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position w:val="-4"/>
                <w:sz w:val="28"/>
                <w:cs/>
              </w:rPr>
              <w:object w:dxaOrig="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5.75pt" o:ole="">
                  <v:imagedata r:id="rId6" o:title=""/>
                </v:shape>
                <o:OLEObject Type="Embed" ProgID="Equation.3" ShapeID="_x0000_i1025" DrawAspect="Content" ObjectID="_1631780090" r:id="rId7"/>
              </w:objec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ความหมาย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2.12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15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2.18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 w:hint="cs"/>
                <w:sz w:val="28"/>
                <w:cs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2.18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2.12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15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2.94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2.31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2.18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155" w:type="dxa"/>
            <w:gridSpan w:val="5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เฉลี่ยรวม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</w:tbl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b/>
          <w:bCs/>
          <w:sz w:val="6"/>
          <w:szCs w:val="6"/>
        </w:rPr>
      </w:pPr>
      <w:r w:rsidRPr="00D666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จากตารางสรุปผลการวิเคราะห์ผู้เรียน  ชั้น ม.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4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16 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คน   ปรากฏว่า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นักเรียน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ส่วนมากของห้อง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(50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%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ขึ้นไป)  มีความรู้  ความสามารถ  และประสบการณ์ทางภาษา   ความพร้อม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ด้านสติปัญญา  ความพร้อมด้านพฤติกรรม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ความพร้อมด้านสังคม ความพร้อมด้านสุขภาพ กาย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จิตใจ     </w:t>
      </w:r>
    </w:p>
    <w:p w:rsid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อยู่ในระดับ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ดี (</w:t>
      </w:r>
      <w:r w:rsidRPr="00D6668F">
        <w:rPr>
          <w:rFonts w:ascii="TH SarabunPSK" w:eastAsia="Calibri" w:hAnsi="TH SarabunPSK" w:cs="TH SarabunPSK"/>
          <w:position w:val="-4"/>
          <w:sz w:val="28"/>
          <w:cs/>
        </w:rPr>
        <w:object w:dxaOrig="200" w:dyaOrig="320">
          <v:shape id="_x0000_i1026" type="#_x0000_t75" style="width:10.5pt;height:15.75pt" o:ole="">
            <v:imagedata r:id="rId6" o:title=""/>
          </v:shape>
          <o:OLEObject Type="Embed" ProgID="Equation.3" ShapeID="_x0000_i1026" DrawAspect="Content" ObjectID="_1631780091" r:id="rId8"/>
        </w:object>
      </w:r>
      <w:r w:rsidRPr="00D6668F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D6668F">
        <w:rPr>
          <w:rFonts w:ascii="TH SarabunPSK" w:eastAsia="Calibri" w:hAnsi="TH SarabunPSK" w:cs="TH SarabunPSK"/>
          <w:sz w:val="28"/>
        </w:rPr>
        <w:t xml:space="preserve">=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2.</w:t>
      </w:r>
      <w:r w:rsidR="00953A40">
        <w:rPr>
          <w:rFonts w:ascii="TH SarabunPSK" w:eastAsia="Angsana New" w:hAnsi="TH SarabunPSK" w:cs="TH SarabunPSK"/>
          <w:sz w:val="32"/>
          <w:szCs w:val="32"/>
        </w:rPr>
        <w:t>33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Pr="00D6668F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ครูผู้สอนได้นำข้อมูลการวิเคราะห์ผู้เรียน   มาจัดแบ่งกลุ่มผู้เรียน   ออกเป็น  </w:t>
      </w:r>
      <w:r w:rsidRPr="00D6668F">
        <w:rPr>
          <w:rFonts w:ascii="TH SarabunPSK" w:eastAsia="Angsana New" w:hAnsi="TH SarabunPSK" w:cs="TH SarabunPSK"/>
          <w:sz w:val="32"/>
          <w:szCs w:val="32"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กลุ่ม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เพื่อใช้เป็นข้อมูลในการวางแผนการสอนให้เหมาะสมกับสภาพความแตกต่างของผู้เรียน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กลุ่มเก่ง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2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...   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1)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นางสาวรินรดา    ศาลางาม</w:t>
      </w:r>
    </w:p>
    <w:p w:rsidR="00D6668F" w:rsidRPr="00D6668F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2)  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นางสาวปณัฐดา  แดงจร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กลุ่มปานกลาง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>2</w:t>
      </w:r>
      <w:r w:rsidRPr="00D6668F">
        <w:rPr>
          <w:rFonts w:ascii="TH SarabunPSK" w:eastAsia="Angsana New" w:hAnsi="TH SarabunPSK" w:cs="TH SarabunPSK"/>
          <w:sz w:val="32"/>
          <w:szCs w:val="32"/>
        </w:rPr>
        <w:t>.....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คน   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>นาย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อัจฉริยะ  พุทธเทศ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2)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 xml:space="preserve">  นาย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จักรกฤษ  แก้วมงคล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</w:p>
    <w:p w:rsidR="00CE0655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</w:t>
      </w:r>
      <w:proofErr w:type="gramStart"/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>นางสาว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กนกวรรณ  ต่อสติ</w:t>
      </w:r>
      <w:proofErr w:type="gramEnd"/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</w:t>
      </w:r>
      <w:r w:rsidRPr="00D6668F">
        <w:rPr>
          <w:rFonts w:ascii="TH SarabunPSK" w:eastAsia="Angsana New" w:hAnsi="TH SarabunPSK" w:cs="TH SarabunPSK"/>
          <w:sz w:val="32"/>
          <w:szCs w:val="32"/>
        </w:rPr>
        <w:t>4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นายศตายุ  จำนงนอก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5)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นายจีระศักดิ์  รุ่งโรจน์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6)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นายธนภัทร  แก้วมงคล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>7)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 xml:space="preserve">ทัศนวรรณ  ปัตตาเคนัง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8) 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ธนิกา  กระฉอดนอก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9)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นายกิตติพงศ์  คงถือมั่น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10)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นายวีระกฤษณ์  คลังพิมาย</w:t>
      </w:r>
    </w:p>
    <w:p w:rsidR="00D6668F" w:rsidRPr="00D6668F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      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11)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มะลิวัลย์  สาททอง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4B45AA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835DAE">
        <w:rPr>
          <w:rFonts w:ascii="TH SarabunPSK" w:eastAsia="Angsana New" w:hAnsi="TH SarabunPSK" w:cs="TH SarabunPSK"/>
          <w:sz w:val="32"/>
          <w:szCs w:val="32"/>
        </w:rPr>
        <w:t>12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>)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อรปรียา  แสงงาม</w:t>
      </w:r>
      <w:bookmarkStart w:id="0" w:name="_GoBack"/>
      <w:bookmarkEnd w:id="0"/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กลุ่มที่ต้องปรับปรุงแก้ไข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/>
          <w:sz w:val="32"/>
          <w:szCs w:val="32"/>
        </w:rPr>
        <w:t>2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...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  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นายเกียรติภูมิ   กาพย์พิมาย</w:t>
      </w:r>
    </w:p>
    <w:p w:rsidR="00D6668F" w:rsidRPr="00D6668F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3319CE">
        <w:rPr>
          <w:rFonts w:ascii="TH SarabunPSK" w:eastAsia="Angsana New" w:hAnsi="TH SarabunPSK" w:cs="TH SarabunPSK"/>
          <w:sz w:val="32"/>
          <w:szCs w:val="32"/>
          <w:cs/>
        </w:rPr>
        <w:t xml:space="preserve">2)   </w:t>
      </w:r>
      <w:r w:rsidR="003319CE">
        <w:rPr>
          <w:rFonts w:ascii="TH SarabunPSK" w:eastAsia="Angsana New" w:hAnsi="TH SarabunPSK" w:cs="TH SarabunPSK" w:hint="cs"/>
          <w:sz w:val="32"/>
          <w:szCs w:val="32"/>
          <w:cs/>
        </w:rPr>
        <w:t>นายสุรศักดิ์  สุระ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9F1C64" w:rsidRDefault="009F1C64" w:rsidP="00D6668F">
      <w:pPr>
        <w:spacing w:after="0" w:line="240" w:lineRule="auto"/>
        <w:jc w:val="center"/>
        <w:rPr>
          <w:rFonts w:ascii="TH SarabunPSK" w:eastAsia="Cordia New" w:hAnsi="TH SarabunPSK" w:cs="TH SarabunPSK" w:hint="cs"/>
          <w:sz w:val="32"/>
          <w:szCs w:val="32"/>
        </w:rPr>
      </w:pPr>
    </w:p>
    <w:p w:rsidR="009F1C64" w:rsidRDefault="009F1C64" w:rsidP="00D6668F">
      <w:pPr>
        <w:spacing w:after="0" w:line="240" w:lineRule="auto"/>
        <w:jc w:val="center"/>
        <w:rPr>
          <w:rFonts w:ascii="TH SarabunPSK" w:eastAsia="Cordia New" w:hAnsi="TH SarabunPSK" w:cs="TH SarabunPSK" w:hint="cs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ลงชื่อ..........................................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(.นางสาวประคอง  วิชัยศร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  <w:t xml:space="preserve">                </w:t>
      </w:r>
      <w:r w:rsidRPr="00D666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วันที่ 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9F1C64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="009F1C64">
        <w:rPr>
          <w:rFonts w:ascii="TH SarabunPSK" w:eastAsia="Cordia New" w:hAnsi="TH SarabunPSK" w:cs="TH SarabunPSK"/>
          <w:sz w:val="32"/>
          <w:szCs w:val="32"/>
          <w:cs/>
        </w:rPr>
        <w:t>เดือน 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พฤ</w:t>
      </w:r>
      <w:r w:rsidR="009F1C64">
        <w:rPr>
          <w:rFonts w:ascii="TH SarabunPSK" w:eastAsia="Cordia New" w:hAnsi="TH SarabunPSK" w:cs="TH SarabunPSK" w:hint="cs"/>
          <w:sz w:val="32"/>
          <w:szCs w:val="32"/>
          <w:cs/>
        </w:rPr>
        <w:t>ษภาคม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.พ.ศ...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25</w:t>
      </w:r>
      <w:r w:rsidR="009F1C64">
        <w:rPr>
          <w:rFonts w:ascii="TH SarabunPSK" w:eastAsia="Cordia New" w:hAnsi="TH SarabunPSK" w:cs="TH SarabunPSK" w:hint="cs"/>
          <w:sz w:val="32"/>
          <w:szCs w:val="32"/>
          <w:cs/>
        </w:rPr>
        <w:t>62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6668F" w:rsidRPr="00D6668F" w:rsidRDefault="00D6668F" w:rsidP="00D6668F">
      <w:pPr>
        <w:spacing w:after="0" w:line="240" w:lineRule="auto"/>
        <w:ind w:left="851" w:hanging="851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Pr="00B93E6B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D6668F" w:rsidRPr="00B93E6B" w:rsidSect="00D6668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5C6"/>
    <w:multiLevelType w:val="hybridMultilevel"/>
    <w:tmpl w:val="40729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4C4"/>
    <w:multiLevelType w:val="multilevel"/>
    <w:tmpl w:val="0A00097A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1800"/>
      </w:pPr>
      <w:rPr>
        <w:rFonts w:hint="default"/>
      </w:rPr>
    </w:lvl>
  </w:abstractNum>
  <w:abstractNum w:abstractNumId="2">
    <w:nsid w:val="14327981"/>
    <w:multiLevelType w:val="hybridMultilevel"/>
    <w:tmpl w:val="0E30B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C2FDC"/>
    <w:multiLevelType w:val="hybridMultilevel"/>
    <w:tmpl w:val="F412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1BA4"/>
    <w:multiLevelType w:val="hybridMultilevel"/>
    <w:tmpl w:val="19FAC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D08AF"/>
    <w:multiLevelType w:val="hybridMultilevel"/>
    <w:tmpl w:val="3C0A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469F4"/>
    <w:multiLevelType w:val="hybridMultilevel"/>
    <w:tmpl w:val="AFBA1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578EB"/>
    <w:multiLevelType w:val="hybridMultilevel"/>
    <w:tmpl w:val="C772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73108"/>
    <w:multiLevelType w:val="multilevel"/>
    <w:tmpl w:val="180C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78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36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94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52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1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84" w:hanging="2160"/>
      </w:pPr>
      <w:rPr>
        <w:rFonts w:hint="default"/>
      </w:rPr>
    </w:lvl>
  </w:abstractNum>
  <w:abstractNum w:abstractNumId="9">
    <w:nsid w:val="4BB05FAE"/>
    <w:multiLevelType w:val="hybridMultilevel"/>
    <w:tmpl w:val="CD5CF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858D9"/>
    <w:multiLevelType w:val="hybridMultilevel"/>
    <w:tmpl w:val="D87E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77C0B"/>
    <w:multiLevelType w:val="hybridMultilevel"/>
    <w:tmpl w:val="83EA3852"/>
    <w:lvl w:ilvl="0" w:tplc="958CB83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D62AD8"/>
    <w:multiLevelType w:val="hybridMultilevel"/>
    <w:tmpl w:val="E4843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469EA"/>
    <w:multiLevelType w:val="hybridMultilevel"/>
    <w:tmpl w:val="2A30DFBC"/>
    <w:lvl w:ilvl="0" w:tplc="702EF4D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19"/>
    <w:rsid w:val="000D44D0"/>
    <w:rsid w:val="000E64F4"/>
    <w:rsid w:val="000F3593"/>
    <w:rsid w:val="00152F9E"/>
    <w:rsid w:val="001668CD"/>
    <w:rsid w:val="002678E2"/>
    <w:rsid w:val="002E4E6F"/>
    <w:rsid w:val="003319CE"/>
    <w:rsid w:val="00387819"/>
    <w:rsid w:val="004B45AA"/>
    <w:rsid w:val="005431E0"/>
    <w:rsid w:val="006117FB"/>
    <w:rsid w:val="006E0385"/>
    <w:rsid w:val="007372AC"/>
    <w:rsid w:val="00756BA4"/>
    <w:rsid w:val="00771857"/>
    <w:rsid w:val="00835DAE"/>
    <w:rsid w:val="00885884"/>
    <w:rsid w:val="00922558"/>
    <w:rsid w:val="009305FA"/>
    <w:rsid w:val="00953A40"/>
    <w:rsid w:val="009F1C64"/>
    <w:rsid w:val="00A62F58"/>
    <w:rsid w:val="00B73004"/>
    <w:rsid w:val="00B93E6B"/>
    <w:rsid w:val="00BA3745"/>
    <w:rsid w:val="00C635DB"/>
    <w:rsid w:val="00CB08D8"/>
    <w:rsid w:val="00CC2CA0"/>
    <w:rsid w:val="00CC6239"/>
    <w:rsid w:val="00CE0655"/>
    <w:rsid w:val="00D6668F"/>
    <w:rsid w:val="00DA65D2"/>
    <w:rsid w:val="00DF4B85"/>
    <w:rsid w:val="00E0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Windows User</cp:lastModifiedBy>
  <cp:revision>12</cp:revision>
  <cp:lastPrinted>2017-01-29T05:38:00Z</cp:lastPrinted>
  <dcterms:created xsi:type="dcterms:W3CDTF">2017-01-29T06:02:00Z</dcterms:created>
  <dcterms:modified xsi:type="dcterms:W3CDTF">2019-10-05T04:28:00Z</dcterms:modified>
</cp:coreProperties>
</file>